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1D" w:rsidRDefault="00D90610" w:rsidP="00D90610">
      <w:pPr>
        <w:jc w:val="right"/>
        <w:rPr>
          <w:sz w:val="28"/>
          <w:szCs w:val="28"/>
          <w:lang w:bidi="ar-KW"/>
        </w:rPr>
      </w:pPr>
      <w:r>
        <w:rPr>
          <w:b/>
          <w:bCs/>
          <w:noProof/>
          <w:rtl/>
        </w:rPr>
        <w:pict>
          <v:rect id="_x0000_s1049" style="position:absolute;margin-left:-29.8pt;margin-top:-8.7pt;width:171pt;height:49.8pt;z-index:251661312" strokecolor="white">
            <v:textbox style="mso-next-textbox:#_x0000_s1049">
              <w:txbxContent>
                <w:p w:rsidR="00D90610" w:rsidRDefault="00D90610" w:rsidP="00D90610">
                  <w:pPr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 xml:space="preserve">العام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الدراسي :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>................................</w:t>
                  </w:r>
                </w:p>
                <w:p w:rsidR="00D90610" w:rsidRDefault="00D90610" w:rsidP="00D90610">
                  <w:pPr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م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ركز الع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>مل : ..................................</w:t>
                  </w:r>
                </w:p>
              </w:txbxContent>
            </v:textbox>
            <w10:wrap anchorx="page"/>
          </v:rect>
        </w:pict>
      </w:r>
      <w:r w:rsidR="00242DB0">
        <w:rPr>
          <w:b/>
          <w:bCs/>
          <w:noProof/>
          <w:rtl/>
          <w:lang w:eastAsia="zh-TW" w:bidi="ar-KW"/>
        </w:rPr>
        <w:pict>
          <v:rect id="_x0000_s1026" style="position:absolute;margin-left:333.75pt;margin-top:-38.55pt;width:197.15pt;height:115.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E4641">
        <w:rPr>
          <w:rFonts w:hint="cs"/>
          <w:b/>
          <w:bCs/>
          <w:rtl/>
          <w:lang w:bidi="ar-KW"/>
        </w:rPr>
        <w:t xml:space="preserve"> </w:t>
      </w:r>
      <w:r>
        <w:rPr>
          <w:rFonts w:hint="cs"/>
          <w:b/>
          <w:bCs/>
          <w:rtl/>
          <w:lang w:bidi="ar-KW"/>
        </w:rPr>
        <w:t xml:space="preserve"> </w:t>
      </w:r>
    </w:p>
    <w:p w:rsidR="00BC5914" w:rsidRDefault="00BC5914" w:rsidP="00BC5914">
      <w:pPr>
        <w:bidi w:val="0"/>
        <w:spacing w:after="200" w:line="276" w:lineRule="auto"/>
        <w:jc w:val="center"/>
        <w:rPr>
          <w:rFonts w:cs="Simplified Arabic"/>
          <w:sz w:val="32"/>
          <w:szCs w:val="32"/>
          <w:lang w:bidi="ar-KW"/>
        </w:rPr>
      </w:pPr>
    </w:p>
    <w:p w:rsidR="00CF2653" w:rsidRDefault="00D90610" w:rsidP="00AE73B8">
      <w:pPr>
        <w:rPr>
          <w:rFonts w:hint="cs"/>
          <w:sz w:val="28"/>
          <w:szCs w:val="28"/>
          <w:rtl/>
        </w:rPr>
      </w:pPr>
      <w:r>
        <w:rPr>
          <w:noProof/>
          <w:sz w:val="28"/>
          <w:szCs w:val="28"/>
        </w:rPr>
        <w:pict>
          <v:rect id="_x0000_s1050" style="position:absolute;left:0;text-align:left;margin-left:104.7pt;margin-top:1pt;width:252pt;height:78.25pt;z-index:251662336">
            <v:textbox style="mso-next-textbox:#_x0000_s1050">
              <w:txbxContent>
                <w:p w:rsidR="00D90610" w:rsidRDefault="00D90610" w:rsidP="00D90610">
                  <w:pPr>
                    <w:jc w:val="center"/>
                    <w:rPr>
                      <w:rFonts w:cs="PT Bold Heading"/>
                      <w:sz w:val="36"/>
                      <w:szCs w:val="36"/>
                      <w:rtl/>
                      <w:lang w:bidi="ar-KW"/>
                    </w:rPr>
                  </w:pPr>
                  <w:r w:rsidRPr="00CF4655">
                    <w:rPr>
                      <w:rFonts w:cs="PT Bold Heading"/>
                      <w:sz w:val="36"/>
                      <w:szCs w:val="36"/>
                      <w:rtl/>
                      <w:lang w:bidi="ar-KW"/>
                    </w:rPr>
                    <w:t xml:space="preserve">بيان تلخيص العمل </w:t>
                  </w:r>
                  <w:proofErr w:type="gramStart"/>
                  <w:r w:rsidRPr="00CF4655">
                    <w:rPr>
                      <w:rFonts w:cs="PT Bold Heading"/>
                      <w:sz w:val="36"/>
                      <w:szCs w:val="36"/>
                      <w:rtl/>
                      <w:lang w:bidi="ar-KW"/>
                    </w:rPr>
                    <w:t>مع</w:t>
                  </w:r>
                  <w:proofErr w:type="gramEnd"/>
                </w:p>
                <w:p w:rsidR="00D90610" w:rsidRPr="00CF4655" w:rsidRDefault="00D90610" w:rsidP="00D90610">
                  <w:pPr>
                    <w:jc w:val="center"/>
                    <w:rPr>
                      <w:rFonts w:cs="PT Bold Heading"/>
                      <w:sz w:val="36"/>
                      <w:szCs w:val="36"/>
                      <w:lang w:bidi="ar-KW"/>
                    </w:rPr>
                  </w:pPr>
                  <w:r w:rsidRPr="00CF4655">
                    <w:rPr>
                      <w:rFonts w:cs="PT Bold Heading"/>
                      <w:sz w:val="36"/>
                      <w:szCs w:val="36"/>
                      <w:rtl/>
                      <w:lang w:bidi="ar-KW"/>
                    </w:rPr>
                    <w:t xml:space="preserve"> الحالات الفردية </w:t>
                  </w:r>
                </w:p>
              </w:txbxContent>
            </v:textbox>
            <w10:wrap anchorx="page"/>
          </v:rect>
        </w:pict>
      </w:r>
      <w:r>
        <w:rPr>
          <w:rFonts w:hint="cs"/>
          <w:sz w:val="28"/>
          <w:szCs w:val="28"/>
          <w:rtl/>
        </w:rPr>
        <w:t xml:space="preserve">                      </w:t>
      </w:r>
    </w:p>
    <w:p w:rsidR="00D90610" w:rsidRDefault="00D90610" w:rsidP="00AE73B8">
      <w:pPr>
        <w:rPr>
          <w:rFonts w:hint="cs"/>
          <w:sz w:val="28"/>
          <w:szCs w:val="28"/>
          <w:rtl/>
        </w:rPr>
      </w:pPr>
    </w:p>
    <w:p w:rsidR="00D90610" w:rsidRDefault="00D90610" w:rsidP="00AE73B8">
      <w:pPr>
        <w:rPr>
          <w:rFonts w:hint="cs"/>
          <w:sz w:val="28"/>
          <w:szCs w:val="28"/>
          <w:rtl/>
        </w:rPr>
      </w:pPr>
    </w:p>
    <w:p w:rsidR="00D90610" w:rsidRDefault="00D90610" w:rsidP="00AE73B8">
      <w:pPr>
        <w:rPr>
          <w:rFonts w:hint="cs"/>
          <w:sz w:val="28"/>
          <w:szCs w:val="28"/>
          <w:rtl/>
        </w:rPr>
      </w:pPr>
    </w:p>
    <w:p w:rsidR="00D90610" w:rsidRDefault="00D90610" w:rsidP="00AE73B8">
      <w:pPr>
        <w:rPr>
          <w:rFonts w:hint="cs"/>
          <w:sz w:val="28"/>
          <w:szCs w:val="28"/>
          <w:rtl/>
        </w:rPr>
      </w:pPr>
    </w:p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</w:p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  <w:proofErr w:type="gramStart"/>
      <w:r>
        <w:rPr>
          <w:sz w:val="28"/>
          <w:szCs w:val="28"/>
          <w:rtl/>
          <w:lang w:bidi="ar-KW"/>
        </w:rPr>
        <w:t>الاسم :</w:t>
      </w:r>
      <w:proofErr w:type="gramEnd"/>
      <w:r>
        <w:rPr>
          <w:sz w:val="28"/>
          <w:szCs w:val="28"/>
          <w:rtl/>
          <w:lang w:bidi="ar-KW"/>
        </w:rPr>
        <w:t>.....................................................</w:t>
      </w:r>
      <w:proofErr w:type="gramStart"/>
      <w:r>
        <w:rPr>
          <w:sz w:val="28"/>
          <w:szCs w:val="28"/>
          <w:rtl/>
          <w:lang w:bidi="ar-KW"/>
        </w:rPr>
        <w:t>...</w:t>
      </w:r>
      <w:proofErr w:type="gramEnd"/>
      <w:r>
        <w:rPr>
          <w:sz w:val="28"/>
          <w:szCs w:val="28"/>
          <w:rtl/>
          <w:lang w:bidi="ar-KW"/>
        </w:rPr>
        <w:t xml:space="preserve"> </w:t>
      </w:r>
      <w:proofErr w:type="gramStart"/>
      <w:r>
        <w:rPr>
          <w:sz w:val="28"/>
          <w:szCs w:val="28"/>
          <w:rtl/>
          <w:lang w:bidi="ar-KW"/>
        </w:rPr>
        <w:t xml:space="preserve">المدرسة </w:t>
      </w:r>
      <w:r>
        <w:rPr>
          <w:rFonts w:hint="cs"/>
          <w:sz w:val="28"/>
          <w:szCs w:val="28"/>
          <w:rtl/>
          <w:lang w:bidi="ar-KW"/>
        </w:rPr>
        <w:t>:</w:t>
      </w:r>
      <w:proofErr w:type="gramEnd"/>
      <w:r>
        <w:rPr>
          <w:rFonts w:hint="cs"/>
          <w:sz w:val="28"/>
          <w:szCs w:val="28"/>
          <w:rtl/>
          <w:lang w:bidi="ar-KW"/>
        </w:rPr>
        <w:t xml:space="preserve">............................................................... </w:t>
      </w:r>
    </w:p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  <w:proofErr w:type="gramStart"/>
      <w:r>
        <w:rPr>
          <w:sz w:val="28"/>
          <w:szCs w:val="28"/>
          <w:rtl/>
          <w:lang w:bidi="ar-KW"/>
        </w:rPr>
        <w:t>الصف :</w:t>
      </w:r>
      <w:proofErr w:type="gramEnd"/>
      <w:r>
        <w:rPr>
          <w:sz w:val="28"/>
          <w:szCs w:val="28"/>
          <w:rtl/>
          <w:lang w:bidi="ar-KW"/>
        </w:rPr>
        <w:t>...................................................... رقم الملف</w:t>
      </w:r>
      <w:r>
        <w:rPr>
          <w:rFonts w:hint="cs"/>
          <w:sz w:val="28"/>
          <w:szCs w:val="28"/>
          <w:rtl/>
          <w:lang w:bidi="ar-KW"/>
        </w:rPr>
        <w:t>:.............................................................</w:t>
      </w:r>
      <w:r>
        <w:rPr>
          <w:sz w:val="28"/>
          <w:szCs w:val="28"/>
          <w:rtl/>
          <w:lang w:bidi="ar-KW"/>
        </w:rPr>
        <w:t xml:space="preserve"> </w:t>
      </w:r>
      <w:r>
        <w:rPr>
          <w:rFonts w:hint="cs"/>
          <w:sz w:val="28"/>
          <w:szCs w:val="28"/>
          <w:rtl/>
          <w:lang w:bidi="ar-KW"/>
        </w:rPr>
        <w:t xml:space="preserve"> </w:t>
      </w:r>
    </w:p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سبب العمل مع الحالة : ( اضطرابات كلام – نفسية – تعثر دراسي – حالات أخرى ) .</w:t>
      </w:r>
    </w:p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>..</w:t>
      </w:r>
    </w:p>
    <w:p w:rsidR="00D90610" w:rsidRPr="00D90610" w:rsidRDefault="00D90610" w:rsidP="00D90610">
      <w:pPr>
        <w:rPr>
          <w:sz w:val="28"/>
          <w:szCs w:val="28"/>
          <w:rtl/>
          <w:lang w:bidi="ar-KW"/>
        </w:rPr>
      </w:pPr>
      <w:r w:rsidRPr="00D90610">
        <w:rPr>
          <w:sz w:val="28"/>
          <w:szCs w:val="28"/>
          <w:rtl/>
          <w:lang w:bidi="ar-KW"/>
        </w:rPr>
        <w:t xml:space="preserve">نوع الحالة : ( مستجد – متابعة  )     الجنس : ( ذكر – </w:t>
      </w:r>
      <w:proofErr w:type="spellStart"/>
      <w:r w:rsidRPr="00D90610">
        <w:rPr>
          <w:sz w:val="28"/>
          <w:szCs w:val="28"/>
          <w:rtl/>
          <w:lang w:bidi="ar-KW"/>
        </w:rPr>
        <w:t>انثي</w:t>
      </w:r>
      <w:proofErr w:type="spellEnd"/>
      <w:r w:rsidRPr="00D90610">
        <w:rPr>
          <w:sz w:val="28"/>
          <w:szCs w:val="28"/>
          <w:rtl/>
          <w:lang w:bidi="ar-KW"/>
        </w:rPr>
        <w:t xml:space="preserve"> )       الجنسية  : ( ك   - غ ك ) </w:t>
      </w:r>
    </w:p>
    <w:p w:rsidR="00D90610" w:rsidRDefault="00D90610" w:rsidP="00E20BE0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 xml:space="preserve">مصدر الحالة اكتشاف الحالة :................................. تشخيص </w:t>
      </w:r>
      <w:proofErr w:type="gramStart"/>
      <w:r>
        <w:rPr>
          <w:sz w:val="28"/>
          <w:szCs w:val="28"/>
          <w:rtl/>
          <w:lang w:bidi="ar-KW"/>
        </w:rPr>
        <w:t xml:space="preserve">الحالة </w:t>
      </w:r>
      <w:r w:rsidR="00E20BE0">
        <w:rPr>
          <w:rFonts w:hint="cs"/>
          <w:sz w:val="28"/>
          <w:szCs w:val="28"/>
          <w:rtl/>
          <w:lang w:bidi="ar-KW"/>
        </w:rPr>
        <w:t xml:space="preserve"> :</w:t>
      </w:r>
      <w:proofErr w:type="gramEnd"/>
      <w:r w:rsidR="00E20BE0">
        <w:rPr>
          <w:rFonts w:hint="cs"/>
          <w:sz w:val="28"/>
          <w:szCs w:val="28"/>
          <w:rtl/>
          <w:lang w:bidi="ar-KW"/>
        </w:rPr>
        <w:t>................................................</w:t>
      </w:r>
    </w:p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733"/>
        <w:gridCol w:w="719"/>
        <w:gridCol w:w="815"/>
        <w:gridCol w:w="894"/>
        <w:gridCol w:w="1000"/>
        <w:gridCol w:w="791"/>
        <w:gridCol w:w="868"/>
        <w:gridCol w:w="732"/>
        <w:gridCol w:w="824"/>
        <w:gridCol w:w="1116"/>
        <w:gridCol w:w="929"/>
      </w:tblGrid>
      <w:tr w:rsidR="00D90610" w:rsidTr="005A5CAB">
        <w:tc>
          <w:tcPr>
            <w:tcW w:w="821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rtl/>
                <w:lang w:val="en-AU" w:eastAsia="en-AU" w:bidi="ar-KW"/>
              </w:rPr>
            </w:pPr>
          </w:p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التاريخ</w:t>
            </w:r>
            <w:proofErr w:type="gramEnd"/>
          </w:p>
        </w:tc>
        <w:tc>
          <w:tcPr>
            <w:tcW w:w="793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>
              <w:rPr>
                <w:rFonts w:hint="cs"/>
                <w:b/>
                <w:bCs/>
                <w:rtl/>
                <w:lang w:val="en-AU" w:eastAsia="en-AU" w:bidi="ar-KW"/>
              </w:rPr>
              <w:t>مقابلة</w:t>
            </w:r>
            <w:proofErr w:type="gramEnd"/>
            <w:r>
              <w:rPr>
                <w:rFonts w:hint="cs"/>
                <w:b/>
                <w:bCs/>
                <w:rtl/>
                <w:lang w:val="en-AU" w:eastAsia="en-AU" w:bidi="ar-KW"/>
              </w:rPr>
              <w:t xml:space="preserve"> </w:t>
            </w:r>
            <w:r w:rsidRPr="002264F1">
              <w:rPr>
                <w:b/>
                <w:bCs/>
                <w:rtl/>
                <w:lang w:val="en-AU" w:eastAsia="en-AU" w:bidi="ar-KW"/>
              </w:rPr>
              <w:t>الحالة</w:t>
            </w:r>
          </w:p>
        </w:tc>
        <w:tc>
          <w:tcPr>
            <w:tcW w:w="1639" w:type="dxa"/>
            <w:gridSpan w:val="2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تدريب</w:t>
            </w:r>
            <w:proofErr w:type="gramEnd"/>
          </w:p>
        </w:tc>
        <w:tc>
          <w:tcPr>
            <w:tcW w:w="973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مقابلة</w:t>
            </w:r>
            <w:proofErr w:type="gramEnd"/>
            <w:r w:rsidRPr="002264F1">
              <w:rPr>
                <w:b/>
                <w:bCs/>
                <w:rtl/>
                <w:lang w:val="en-AU" w:eastAsia="en-AU" w:bidi="ar-KW"/>
              </w:rPr>
              <w:t xml:space="preserve"> مدرس إدارة مدرسية</w:t>
            </w:r>
          </w:p>
        </w:tc>
        <w:tc>
          <w:tcPr>
            <w:tcW w:w="1000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مقابلة</w:t>
            </w:r>
            <w:proofErr w:type="gramEnd"/>
            <w:r w:rsidRPr="002264F1">
              <w:rPr>
                <w:b/>
                <w:bCs/>
                <w:rtl/>
                <w:lang w:val="en-AU" w:eastAsia="en-AU" w:bidi="ar-KW"/>
              </w:rPr>
              <w:t xml:space="preserve"> الباحث الاجتماعي</w:t>
            </w:r>
          </w:p>
        </w:tc>
        <w:tc>
          <w:tcPr>
            <w:tcW w:w="843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حضور</w:t>
            </w:r>
            <w:proofErr w:type="gramEnd"/>
            <w:r w:rsidRPr="002264F1">
              <w:rPr>
                <w:b/>
                <w:bCs/>
                <w:rtl/>
                <w:lang w:val="en-AU" w:eastAsia="en-AU" w:bidi="ar-KW"/>
              </w:rPr>
              <w:t xml:space="preserve"> حصة</w:t>
            </w:r>
          </w:p>
        </w:tc>
        <w:tc>
          <w:tcPr>
            <w:tcW w:w="820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استشارة</w:t>
            </w:r>
            <w:proofErr w:type="gramEnd"/>
            <w:r w:rsidRPr="002264F1">
              <w:rPr>
                <w:b/>
                <w:bCs/>
                <w:rtl/>
                <w:lang w:val="en-AU" w:eastAsia="en-AU" w:bidi="ar-KW"/>
              </w:rPr>
              <w:t xml:space="preserve"> فنية</w:t>
            </w:r>
          </w:p>
        </w:tc>
        <w:tc>
          <w:tcPr>
            <w:tcW w:w="792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r w:rsidRPr="002264F1">
              <w:rPr>
                <w:b/>
                <w:bCs/>
                <w:rtl/>
                <w:lang w:val="en-AU" w:eastAsia="en-AU" w:bidi="ar-KW"/>
              </w:rPr>
              <w:t>مقابلة ولي أمر</w:t>
            </w:r>
          </w:p>
        </w:tc>
        <w:tc>
          <w:tcPr>
            <w:tcW w:w="961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إجراء</w:t>
            </w:r>
            <w:proofErr w:type="gramEnd"/>
            <w:r w:rsidRPr="002264F1">
              <w:rPr>
                <w:b/>
                <w:bCs/>
                <w:rtl/>
                <w:lang w:val="en-AU" w:eastAsia="en-AU" w:bidi="ar-KW"/>
              </w:rPr>
              <w:t xml:space="preserve"> اختبار</w:t>
            </w:r>
          </w:p>
        </w:tc>
        <w:tc>
          <w:tcPr>
            <w:tcW w:w="1115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r w:rsidRPr="002264F1">
              <w:rPr>
                <w:b/>
                <w:bCs/>
                <w:rtl/>
                <w:lang w:val="en-AU" w:eastAsia="en-AU" w:bidi="ar-KW"/>
              </w:rPr>
              <w:t xml:space="preserve">تحويل لقسم الخدمات </w:t>
            </w:r>
            <w:proofErr w:type="spellStart"/>
            <w:r w:rsidRPr="002264F1">
              <w:rPr>
                <w:b/>
                <w:bCs/>
                <w:rtl/>
                <w:lang w:val="en-AU" w:eastAsia="en-AU" w:bidi="ar-KW"/>
              </w:rPr>
              <w:t>التخصيصية</w:t>
            </w:r>
            <w:proofErr w:type="spellEnd"/>
          </w:p>
        </w:tc>
        <w:tc>
          <w:tcPr>
            <w:tcW w:w="948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rtl/>
                <w:lang w:val="en-AU" w:eastAsia="en-AU" w:bidi="ar-KW"/>
              </w:rPr>
            </w:pPr>
          </w:p>
          <w:p w:rsidR="00D90610" w:rsidRPr="002264F1" w:rsidRDefault="00D90610" w:rsidP="005A5CAB">
            <w:pPr>
              <w:jc w:val="center"/>
              <w:rPr>
                <w:b/>
                <w:bCs/>
                <w:rtl/>
                <w:lang w:val="en-AU" w:eastAsia="en-AU" w:bidi="ar-KW"/>
              </w:rPr>
            </w:pPr>
          </w:p>
          <w:p w:rsidR="00D90610" w:rsidRPr="002264F1" w:rsidRDefault="00D90610" w:rsidP="005A5CAB">
            <w:pPr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ملاحظات</w:t>
            </w:r>
            <w:proofErr w:type="gramEnd"/>
          </w:p>
        </w:tc>
      </w:tr>
      <w:tr w:rsidR="00D90610" w:rsidTr="005A5CAB">
        <w:tc>
          <w:tcPr>
            <w:tcW w:w="821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793" w:type="dxa"/>
            <w:vMerge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2264F1" w:rsidRDefault="00D90610" w:rsidP="005A5CAB">
            <w:pPr>
              <w:jc w:val="center"/>
              <w:rPr>
                <w:b/>
                <w:bCs/>
                <w:rtl/>
                <w:lang w:val="en-AU" w:eastAsia="en-AU" w:bidi="ar-KW"/>
              </w:rPr>
            </w:pPr>
          </w:p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r w:rsidRPr="002264F1">
              <w:rPr>
                <w:b/>
                <w:bCs/>
                <w:rtl/>
                <w:lang w:val="en-AU" w:eastAsia="en-AU" w:bidi="ar-KW"/>
              </w:rPr>
              <w:t>فردي</w:t>
            </w:r>
          </w:p>
        </w:tc>
        <w:tc>
          <w:tcPr>
            <w:tcW w:w="832" w:type="dxa"/>
          </w:tcPr>
          <w:p w:rsidR="00D90610" w:rsidRPr="002264F1" w:rsidRDefault="00D90610" w:rsidP="005A5CAB">
            <w:pPr>
              <w:jc w:val="center"/>
              <w:rPr>
                <w:b/>
                <w:bCs/>
                <w:rtl/>
                <w:lang w:val="en-AU" w:eastAsia="en-AU" w:bidi="ar-KW"/>
              </w:rPr>
            </w:pPr>
          </w:p>
          <w:p w:rsidR="00D90610" w:rsidRPr="002264F1" w:rsidRDefault="00D90610" w:rsidP="005A5CAB">
            <w:pPr>
              <w:tabs>
                <w:tab w:val="center" w:pos="306"/>
              </w:tabs>
              <w:rPr>
                <w:b/>
                <w:bCs/>
                <w:lang w:val="en-AU" w:eastAsia="en-AU" w:bidi="ar-KW"/>
              </w:rPr>
            </w:pPr>
            <w:r w:rsidRPr="002264F1">
              <w:rPr>
                <w:b/>
                <w:bCs/>
                <w:rtl/>
                <w:lang w:val="en-AU" w:eastAsia="en-AU" w:bidi="ar-KW"/>
              </w:rPr>
              <w:tab/>
            </w: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جماعي</w:t>
            </w:r>
            <w:proofErr w:type="gramEnd"/>
          </w:p>
        </w:tc>
        <w:tc>
          <w:tcPr>
            <w:tcW w:w="973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1000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843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820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792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961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1115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948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</w:tbl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</w:p>
    <w:p w:rsidR="00D90610" w:rsidRDefault="00D90610" w:rsidP="00D90610">
      <w:pPr>
        <w:pStyle w:val="a4"/>
        <w:ind w:left="76"/>
        <w:rPr>
          <w:rFonts w:hint="cs"/>
          <w:sz w:val="28"/>
          <w:szCs w:val="28"/>
          <w:rtl/>
          <w:lang w:bidi="ar-KW"/>
        </w:rPr>
      </w:pPr>
    </w:p>
    <w:p w:rsidR="00E20BE0" w:rsidRDefault="00E20BE0" w:rsidP="00D90610">
      <w:pPr>
        <w:pStyle w:val="a4"/>
        <w:ind w:left="76"/>
        <w:rPr>
          <w:rFonts w:hint="cs"/>
          <w:sz w:val="28"/>
          <w:szCs w:val="28"/>
          <w:rtl/>
          <w:lang w:bidi="ar-KW"/>
        </w:rPr>
      </w:pPr>
    </w:p>
    <w:p w:rsidR="00E20BE0" w:rsidRDefault="00E20BE0" w:rsidP="00D90610">
      <w:pPr>
        <w:pStyle w:val="a4"/>
        <w:ind w:left="76"/>
        <w:rPr>
          <w:sz w:val="28"/>
          <w:szCs w:val="28"/>
          <w:rtl/>
          <w:lang w:bidi="ar-KW"/>
        </w:rPr>
      </w:pPr>
    </w:p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734"/>
        <w:gridCol w:w="722"/>
        <w:gridCol w:w="800"/>
        <w:gridCol w:w="896"/>
        <w:gridCol w:w="1000"/>
        <w:gridCol w:w="793"/>
        <w:gridCol w:w="868"/>
        <w:gridCol w:w="734"/>
        <w:gridCol w:w="828"/>
        <w:gridCol w:w="1116"/>
        <w:gridCol w:w="929"/>
      </w:tblGrid>
      <w:tr w:rsidR="00D90610" w:rsidTr="005A5CAB">
        <w:tc>
          <w:tcPr>
            <w:tcW w:w="821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rtl/>
                <w:lang w:val="en-AU" w:eastAsia="en-AU" w:bidi="ar-KW"/>
              </w:rPr>
            </w:pPr>
          </w:p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التاريخ</w:t>
            </w:r>
            <w:proofErr w:type="gramEnd"/>
          </w:p>
        </w:tc>
        <w:tc>
          <w:tcPr>
            <w:tcW w:w="793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>
              <w:rPr>
                <w:rFonts w:hint="cs"/>
                <w:b/>
                <w:bCs/>
                <w:rtl/>
                <w:lang w:val="en-AU" w:eastAsia="en-AU" w:bidi="ar-KW"/>
              </w:rPr>
              <w:t xml:space="preserve">مقابلة </w:t>
            </w:r>
            <w:r w:rsidRPr="002264F1">
              <w:rPr>
                <w:b/>
                <w:bCs/>
                <w:rtl/>
                <w:lang w:val="en-AU" w:eastAsia="en-AU" w:bidi="ar-KW"/>
              </w:rPr>
              <w:t xml:space="preserve"> الحالة</w:t>
            </w:r>
            <w:proofErr w:type="gramEnd"/>
          </w:p>
        </w:tc>
        <w:tc>
          <w:tcPr>
            <w:tcW w:w="1639" w:type="dxa"/>
            <w:gridSpan w:val="2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تدريب</w:t>
            </w:r>
            <w:proofErr w:type="gramEnd"/>
          </w:p>
        </w:tc>
        <w:tc>
          <w:tcPr>
            <w:tcW w:w="973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مقابلة</w:t>
            </w:r>
            <w:proofErr w:type="gramEnd"/>
            <w:r w:rsidRPr="002264F1">
              <w:rPr>
                <w:b/>
                <w:bCs/>
                <w:rtl/>
                <w:lang w:val="en-AU" w:eastAsia="en-AU" w:bidi="ar-KW"/>
              </w:rPr>
              <w:t xml:space="preserve"> مدرس إدارة مدرسية</w:t>
            </w:r>
          </w:p>
        </w:tc>
        <w:tc>
          <w:tcPr>
            <w:tcW w:w="1000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مقابلة</w:t>
            </w:r>
            <w:proofErr w:type="gramEnd"/>
            <w:r w:rsidRPr="002264F1">
              <w:rPr>
                <w:b/>
                <w:bCs/>
                <w:rtl/>
                <w:lang w:val="en-AU" w:eastAsia="en-AU" w:bidi="ar-KW"/>
              </w:rPr>
              <w:t xml:space="preserve"> الباحث الاجتماعي</w:t>
            </w:r>
          </w:p>
        </w:tc>
        <w:tc>
          <w:tcPr>
            <w:tcW w:w="843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حضور</w:t>
            </w:r>
            <w:proofErr w:type="gramEnd"/>
            <w:r w:rsidRPr="002264F1">
              <w:rPr>
                <w:b/>
                <w:bCs/>
                <w:rtl/>
                <w:lang w:val="en-AU" w:eastAsia="en-AU" w:bidi="ar-KW"/>
              </w:rPr>
              <w:t xml:space="preserve"> حصة</w:t>
            </w:r>
          </w:p>
        </w:tc>
        <w:tc>
          <w:tcPr>
            <w:tcW w:w="820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استشارة</w:t>
            </w:r>
            <w:proofErr w:type="gramEnd"/>
            <w:r w:rsidRPr="002264F1">
              <w:rPr>
                <w:b/>
                <w:bCs/>
                <w:rtl/>
                <w:lang w:val="en-AU" w:eastAsia="en-AU" w:bidi="ar-KW"/>
              </w:rPr>
              <w:t xml:space="preserve"> فنية</w:t>
            </w:r>
          </w:p>
        </w:tc>
        <w:tc>
          <w:tcPr>
            <w:tcW w:w="792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r w:rsidRPr="002264F1">
              <w:rPr>
                <w:b/>
                <w:bCs/>
                <w:rtl/>
                <w:lang w:val="en-AU" w:eastAsia="en-AU" w:bidi="ar-KW"/>
              </w:rPr>
              <w:t>مقابلة ولي أمر</w:t>
            </w:r>
          </w:p>
        </w:tc>
        <w:tc>
          <w:tcPr>
            <w:tcW w:w="961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إجراء</w:t>
            </w:r>
            <w:proofErr w:type="gramEnd"/>
            <w:r w:rsidRPr="002264F1">
              <w:rPr>
                <w:b/>
                <w:bCs/>
                <w:rtl/>
                <w:lang w:val="en-AU" w:eastAsia="en-AU" w:bidi="ar-KW"/>
              </w:rPr>
              <w:t xml:space="preserve"> اختبار</w:t>
            </w:r>
          </w:p>
        </w:tc>
        <w:tc>
          <w:tcPr>
            <w:tcW w:w="1115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r w:rsidRPr="002264F1">
              <w:rPr>
                <w:b/>
                <w:bCs/>
                <w:rtl/>
                <w:lang w:val="en-AU" w:eastAsia="en-AU" w:bidi="ar-KW"/>
              </w:rPr>
              <w:t xml:space="preserve">تحويل لقسم الخدمات </w:t>
            </w:r>
            <w:proofErr w:type="spellStart"/>
            <w:r w:rsidRPr="002264F1">
              <w:rPr>
                <w:b/>
                <w:bCs/>
                <w:rtl/>
                <w:lang w:val="en-AU" w:eastAsia="en-AU" w:bidi="ar-KW"/>
              </w:rPr>
              <w:t>التخصيصية</w:t>
            </w:r>
            <w:proofErr w:type="spellEnd"/>
          </w:p>
        </w:tc>
        <w:tc>
          <w:tcPr>
            <w:tcW w:w="948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rtl/>
                <w:lang w:val="en-AU" w:eastAsia="en-AU" w:bidi="ar-KW"/>
              </w:rPr>
            </w:pPr>
          </w:p>
          <w:p w:rsidR="00D90610" w:rsidRPr="002264F1" w:rsidRDefault="00D90610" w:rsidP="005A5CAB">
            <w:pPr>
              <w:jc w:val="center"/>
              <w:rPr>
                <w:b/>
                <w:bCs/>
                <w:rtl/>
                <w:lang w:val="en-AU" w:eastAsia="en-AU" w:bidi="ar-KW"/>
              </w:rPr>
            </w:pPr>
          </w:p>
          <w:p w:rsidR="00D90610" w:rsidRPr="002264F1" w:rsidRDefault="00D90610" w:rsidP="005A5CAB">
            <w:pPr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ملاحظات</w:t>
            </w:r>
            <w:proofErr w:type="gramEnd"/>
          </w:p>
        </w:tc>
      </w:tr>
      <w:tr w:rsidR="00D90610" w:rsidTr="005A5CAB">
        <w:tc>
          <w:tcPr>
            <w:tcW w:w="821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793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2264F1" w:rsidRDefault="00D90610" w:rsidP="005A5CAB">
            <w:pPr>
              <w:jc w:val="center"/>
              <w:rPr>
                <w:b/>
                <w:bCs/>
                <w:rtl/>
                <w:lang w:val="en-AU" w:eastAsia="en-AU" w:bidi="ar-KW"/>
              </w:rPr>
            </w:pPr>
          </w:p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r w:rsidRPr="002264F1">
              <w:rPr>
                <w:b/>
                <w:bCs/>
                <w:rtl/>
                <w:lang w:val="en-AU" w:eastAsia="en-AU" w:bidi="ar-KW"/>
              </w:rPr>
              <w:t>فردي</w:t>
            </w:r>
          </w:p>
        </w:tc>
        <w:tc>
          <w:tcPr>
            <w:tcW w:w="832" w:type="dxa"/>
          </w:tcPr>
          <w:p w:rsidR="00D90610" w:rsidRPr="002264F1" w:rsidRDefault="00D90610" w:rsidP="005A5CAB">
            <w:pPr>
              <w:jc w:val="center"/>
              <w:rPr>
                <w:b/>
                <w:bCs/>
                <w:rtl/>
                <w:lang w:val="en-AU" w:eastAsia="en-AU" w:bidi="ar-KW"/>
              </w:rPr>
            </w:pPr>
          </w:p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جماعي</w:t>
            </w:r>
            <w:proofErr w:type="gramEnd"/>
          </w:p>
        </w:tc>
        <w:tc>
          <w:tcPr>
            <w:tcW w:w="973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1000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843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820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792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961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1115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948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spacing w:line="360" w:lineRule="auto"/>
              <w:jc w:val="right"/>
              <w:rPr>
                <w:lang w:val="en-AU" w:eastAsia="en-AU" w:bidi="ar-KW"/>
              </w:rPr>
            </w:pPr>
          </w:p>
        </w:tc>
      </w:tr>
    </w:tbl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</w:p>
    <w:p w:rsidR="00D90610" w:rsidRDefault="00D90610" w:rsidP="00D90610">
      <w:pPr>
        <w:rPr>
          <w:rFonts w:hint="cs"/>
          <w:sz w:val="28"/>
          <w:szCs w:val="28"/>
          <w:rtl/>
          <w:lang w:bidi="ar-KW"/>
        </w:rPr>
      </w:pPr>
    </w:p>
    <w:p w:rsidR="00E20BE0" w:rsidRDefault="00E20BE0" w:rsidP="00D90610">
      <w:pPr>
        <w:rPr>
          <w:rFonts w:hint="cs"/>
          <w:sz w:val="28"/>
          <w:szCs w:val="28"/>
          <w:rtl/>
          <w:lang w:bidi="ar-KW"/>
        </w:rPr>
      </w:pPr>
    </w:p>
    <w:p w:rsidR="00E20BE0" w:rsidRDefault="00E20BE0" w:rsidP="00D90610">
      <w:pPr>
        <w:rPr>
          <w:rFonts w:hint="cs"/>
          <w:sz w:val="28"/>
          <w:szCs w:val="28"/>
          <w:rtl/>
          <w:lang w:bidi="ar-KW"/>
        </w:rPr>
      </w:pPr>
    </w:p>
    <w:p w:rsidR="00E20BE0" w:rsidRDefault="00E20BE0" w:rsidP="00D90610">
      <w:pPr>
        <w:rPr>
          <w:rFonts w:hint="cs"/>
          <w:sz w:val="28"/>
          <w:szCs w:val="28"/>
          <w:rtl/>
          <w:lang w:bidi="ar-KW"/>
        </w:rPr>
      </w:pPr>
    </w:p>
    <w:p w:rsidR="00E20BE0" w:rsidRDefault="00E20BE0" w:rsidP="00D90610">
      <w:pPr>
        <w:rPr>
          <w:rFonts w:hint="cs"/>
          <w:sz w:val="28"/>
          <w:szCs w:val="28"/>
          <w:rtl/>
          <w:lang w:bidi="ar-KW"/>
        </w:rPr>
      </w:pPr>
    </w:p>
    <w:p w:rsidR="00E20BE0" w:rsidRPr="00932E82" w:rsidRDefault="00E20BE0" w:rsidP="00D90610">
      <w:pPr>
        <w:rPr>
          <w:sz w:val="28"/>
          <w:szCs w:val="28"/>
          <w:rtl/>
          <w:lang w:bidi="ar-KW"/>
        </w:rPr>
      </w:pPr>
    </w:p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731"/>
        <w:gridCol w:w="747"/>
        <w:gridCol w:w="798"/>
        <w:gridCol w:w="892"/>
        <w:gridCol w:w="1000"/>
        <w:gridCol w:w="790"/>
        <w:gridCol w:w="868"/>
        <w:gridCol w:w="730"/>
        <w:gridCol w:w="821"/>
        <w:gridCol w:w="1116"/>
        <w:gridCol w:w="928"/>
      </w:tblGrid>
      <w:tr w:rsidR="00D90610" w:rsidTr="005A5CAB">
        <w:tc>
          <w:tcPr>
            <w:tcW w:w="821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lastRenderedPageBreak/>
              <w:t>التاريخ</w:t>
            </w:r>
            <w:proofErr w:type="gramEnd"/>
          </w:p>
        </w:tc>
        <w:tc>
          <w:tcPr>
            <w:tcW w:w="793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r>
              <w:rPr>
                <w:rFonts w:hint="cs"/>
                <w:b/>
                <w:bCs/>
                <w:rtl/>
                <w:lang w:val="en-AU" w:eastAsia="en-AU" w:bidi="ar-KW"/>
              </w:rPr>
              <w:t xml:space="preserve">مقابلة </w:t>
            </w:r>
            <w:proofErr w:type="spellStart"/>
            <w:r>
              <w:rPr>
                <w:rFonts w:hint="cs"/>
                <w:b/>
                <w:bCs/>
                <w:rtl/>
                <w:lang w:val="en-AU" w:eastAsia="en-AU" w:bidi="ar-KW"/>
              </w:rPr>
              <w:t>الحاله</w:t>
            </w:r>
            <w:proofErr w:type="spellEnd"/>
            <w:r>
              <w:rPr>
                <w:rFonts w:hint="cs"/>
                <w:b/>
                <w:bCs/>
                <w:rtl/>
                <w:lang w:val="en-AU" w:eastAsia="en-AU" w:bidi="ar-KW"/>
              </w:rPr>
              <w:t xml:space="preserve"> </w:t>
            </w:r>
          </w:p>
        </w:tc>
        <w:tc>
          <w:tcPr>
            <w:tcW w:w="1639" w:type="dxa"/>
            <w:gridSpan w:val="2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تدريب</w:t>
            </w:r>
            <w:proofErr w:type="gramEnd"/>
          </w:p>
        </w:tc>
        <w:tc>
          <w:tcPr>
            <w:tcW w:w="973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rtl/>
                <w:lang w:val="en-AU" w:eastAsia="en-AU" w:bidi="ar-KW"/>
              </w:rPr>
            </w:pPr>
          </w:p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r w:rsidRPr="002264F1">
              <w:rPr>
                <w:b/>
                <w:bCs/>
                <w:rtl/>
                <w:lang w:val="en-AU" w:eastAsia="en-AU" w:bidi="ar-KW"/>
              </w:rPr>
              <w:t xml:space="preserve">مقابلة </w:t>
            </w:r>
            <w:r>
              <w:rPr>
                <w:rFonts w:hint="cs"/>
                <w:b/>
                <w:bCs/>
                <w:rtl/>
                <w:lang w:val="en-AU" w:eastAsia="en-AU" w:bidi="ar-KW"/>
              </w:rPr>
              <w:t xml:space="preserve">مقابله </w:t>
            </w:r>
            <w:r w:rsidRPr="002264F1">
              <w:rPr>
                <w:b/>
                <w:bCs/>
                <w:rtl/>
                <w:lang w:val="en-AU" w:eastAsia="en-AU" w:bidi="ar-KW"/>
              </w:rPr>
              <w:t>مدرس إدارة مدرسية</w:t>
            </w:r>
          </w:p>
        </w:tc>
        <w:tc>
          <w:tcPr>
            <w:tcW w:w="1000" w:type="dxa"/>
            <w:vMerge w:val="restart"/>
          </w:tcPr>
          <w:p w:rsidR="00D90610" w:rsidRPr="002264F1" w:rsidRDefault="00D90610" w:rsidP="005A5CAB">
            <w:pPr>
              <w:rPr>
                <w:b/>
                <w:bCs/>
                <w:lang w:val="en-AU" w:eastAsia="en-AU" w:bidi="ar-KW"/>
              </w:rPr>
            </w:pPr>
            <w:r>
              <w:rPr>
                <w:rFonts w:hint="cs"/>
                <w:b/>
                <w:bCs/>
                <w:rtl/>
                <w:lang w:val="en-AU" w:eastAsia="en-AU" w:bidi="ar-KW"/>
              </w:rPr>
              <w:t xml:space="preserve">مقابله </w:t>
            </w:r>
            <w:r w:rsidRPr="002264F1">
              <w:rPr>
                <w:b/>
                <w:bCs/>
                <w:rtl/>
                <w:lang w:val="en-AU" w:eastAsia="en-AU" w:bidi="ar-KW"/>
              </w:rPr>
              <w:t>الباحث الاجتماعي</w:t>
            </w:r>
          </w:p>
        </w:tc>
        <w:tc>
          <w:tcPr>
            <w:tcW w:w="843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حضور</w:t>
            </w:r>
            <w:proofErr w:type="gramEnd"/>
            <w:r w:rsidRPr="002264F1">
              <w:rPr>
                <w:b/>
                <w:bCs/>
                <w:rtl/>
                <w:lang w:val="en-AU" w:eastAsia="en-AU" w:bidi="ar-KW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val="en-AU" w:eastAsia="en-AU" w:bidi="ar-KW"/>
              </w:rPr>
              <w:t>حضور</w:t>
            </w:r>
            <w:proofErr w:type="spellEnd"/>
            <w:r>
              <w:rPr>
                <w:rFonts w:hint="cs"/>
                <w:b/>
                <w:bCs/>
                <w:rtl/>
                <w:lang w:val="en-AU" w:eastAsia="en-AU" w:bidi="ar-KW"/>
              </w:rPr>
              <w:t xml:space="preserve"> </w:t>
            </w:r>
            <w:r w:rsidRPr="002264F1">
              <w:rPr>
                <w:b/>
                <w:bCs/>
                <w:rtl/>
                <w:lang w:val="en-AU" w:eastAsia="en-AU" w:bidi="ar-KW"/>
              </w:rPr>
              <w:t>حصة</w:t>
            </w:r>
          </w:p>
        </w:tc>
        <w:tc>
          <w:tcPr>
            <w:tcW w:w="820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r w:rsidRPr="002264F1">
              <w:rPr>
                <w:b/>
                <w:bCs/>
                <w:rtl/>
                <w:lang w:val="en-AU" w:eastAsia="en-AU" w:bidi="ar-KW"/>
              </w:rPr>
              <w:t xml:space="preserve">استشارة </w:t>
            </w:r>
            <w:r>
              <w:rPr>
                <w:rFonts w:hint="cs"/>
                <w:b/>
                <w:bCs/>
                <w:rtl/>
                <w:lang w:val="en-AU" w:eastAsia="en-AU" w:bidi="ar-KW"/>
              </w:rPr>
              <w:t xml:space="preserve">استشاره </w:t>
            </w:r>
            <w:r w:rsidRPr="002264F1">
              <w:rPr>
                <w:b/>
                <w:bCs/>
                <w:rtl/>
                <w:lang w:val="en-AU" w:eastAsia="en-AU" w:bidi="ar-KW"/>
              </w:rPr>
              <w:t>فنية</w:t>
            </w:r>
          </w:p>
        </w:tc>
        <w:tc>
          <w:tcPr>
            <w:tcW w:w="792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r w:rsidRPr="002264F1">
              <w:rPr>
                <w:b/>
                <w:bCs/>
                <w:rtl/>
                <w:lang w:val="en-AU" w:eastAsia="en-AU" w:bidi="ar-KW"/>
              </w:rPr>
              <w:t xml:space="preserve">مقابلة </w:t>
            </w:r>
            <w:r>
              <w:rPr>
                <w:rFonts w:hint="cs"/>
                <w:b/>
                <w:bCs/>
                <w:rtl/>
                <w:lang w:val="en-AU" w:eastAsia="en-AU" w:bidi="ar-KW"/>
              </w:rPr>
              <w:t xml:space="preserve">مقابله </w:t>
            </w:r>
            <w:r w:rsidRPr="002264F1">
              <w:rPr>
                <w:b/>
                <w:bCs/>
                <w:rtl/>
                <w:lang w:val="en-AU" w:eastAsia="en-AU" w:bidi="ar-KW"/>
              </w:rPr>
              <w:t>ولي أمر</w:t>
            </w:r>
          </w:p>
        </w:tc>
        <w:tc>
          <w:tcPr>
            <w:tcW w:w="961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r w:rsidRPr="002264F1">
              <w:rPr>
                <w:b/>
                <w:bCs/>
                <w:rtl/>
                <w:lang w:val="en-AU" w:eastAsia="en-AU" w:bidi="ar-KW"/>
              </w:rPr>
              <w:t xml:space="preserve">إجراء </w:t>
            </w:r>
            <w:proofErr w:type="spellStart"/>
            <w:r>
              <w:rPr>
                <w:rFonts w:hint="cs"/>
                <w:b/>
                <w:bCs/>
                <w:rtl/>
                <w:lang w:val="en-AU" w:eastAsia="en-AU" w:bidi="ar-KW"/>
              </w:rPr>
              <w:t>اجراء</w:t>
            </w:r>
            <w:proofErr w:type="spellEnd"/>
            <w:r>
              <w:rPr>
                <w:rFonts w:hint="cs"/>
                <w:b/>
                <w:bCs/>
                <w:rtl/>
                <w:lang w:val="en-AU" w:eastAsia="en-AU" w:bidi="ar-KW"/>
              </w:rPr>
              <w:t xml:space="preserve"> </w:t>
            </w:r>
            <w:r w:rsidRPr="002264F1">
              <w:rPr>
                <w:b/>
                <w:bCs/>
                <w:rtl/>
                <w:lang w:val="en-AU" w:eastAsia="en-AU" w:bidi="ar-KW"/>
              </w:rPr>
              <w:t>اختبار</w:t>
            </w:r>
          </w:p>
        </w:tc>
        <w:tc>
          <w:tcPr>
            <w:tcW w:w="1115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r w:rsidRPr="002264F1">
              <w:rPr>
                <w:b/>
                <w:bCs/>
                <w:rtl/>
                <w:lang w:val="en-AU" w:eastAsia="en-AU" w:bidi="ar-KW"/>
              </w:rPr>
              <w:t xml:space="preserve">تحويل لقسم </w:t>
            </w:r>
            <w:r>
              <w:rPr>
                <w:rFonts w:hint="cs"/>
                <w:b/>
                <w:bCs/>
                <w:rtl/>
                <w:lang w:val="en-AU" w:eastAsia="en-AU" w:bidi="ar-KW"/>
              </w:rPr>
              <w:t xml:space="preserve">تحويل </w:t>
            </w:r>
            <w:r w:rsidRPr="002264F1">
              <w:rPr>
                <w:b/>
                <w:bCs/>
                <w:rtl/>
                <w:lang w:val="en-AU" w:eastAsia="en-AU" w:bidi="ar-KW"/>
              </w:rPr>
              <w:t xml:space="preserve">الخدمات </w:t>
            </w:r>
            <w:proofErr w:type="spellStart"/>
            <w:r w:rsidRPr="002264F1">
              <w:rPr>
                <w:b/>
                <w:bCs/>
                <w:rtl/>
                <w:lang w:val="en-AU" w:eastAsia="en-AU" w:bidi="ar-KW"/>
              </w:rPr>
              <w:t>التخصيصية</w:t>
            </w:r>
            <w:proofErr w:type="spellEnd"/>
          </w:p>
        </w:tc>
        <w:tc>
          <w:tcPr>
            <w:tcW w:w="948" w:type="dxa"/>
            <w:vMerge w:val="restart"/>
          </w:tcPr>
          <w:p w:rsidR="00D90610" w:rsidRPr="002264F1" w:rsidRDefault="00D90610" w:rsidP="005A5CAB">
            <w:pPr>
              <w:jc w:val="center"/>
              <w:rPr>
                <w:b/>
                <w:bCs/>
                <w:rtl/>
                <w:lang w:val="en-AU" w:eastAsia="en-AU" w:bidi="ar-KW"/>
              </w:rPr>
            </w:pPr>
          </w:p>
          <w:p w:rsidR="00D90610" w:rsidRPr="002264F1" w:rsidRDefault="00D90610" w:rsidP="005A5CAB">
            <w:pPr>
              <w:jc w:val="center"/>
              <w:rPr>
                <w:b/>
                <w:bCs/>
                <w:rtl/>
                <w:lang w:val="en-AU" w:eastAsia="en-AU" w:bidi="ar-KW"/>
              </w:rPr>
            </w:pPr>
          </w:p>
          <w:p w:rsidR="00D90610" w:rsidRPr="002264F1" w:rsidRDefault="00D90610" w:rsidP="005A5CAB">
            <w:pPr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ملاحظات</w:t>
            </w:r>
            <w:proofErr w:type="gramEnd"/>
          </w:p>
        </w:tc>
      </w:tr>
      <w:tr w:rsidR="00D90610" w:rsidTr="005A5CAB">
        <w:tc>
          <w:tcPr>
            <w:tcW w:w="821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793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2264F1" w:rsidRDefault="00D90610" w:rsidP="005A5CAB">
            <w:pPr>
              <w:jc w:val="center"/>
              <w:rPr>
                <w:b/>
                <w:bCs/>
                <w:rtl/>
                <w:lang w:val="en-AU" w:eastAsia="en-AU" w:bidi="ar-KW"/>
              </w:rPr>
            </w:pPr>
            <w:proofErr w:type="gramStart"/>
            <w:r>
              <w:rPr>
                <w:rFonts w:hint="cs"/>
                <w:b/>
                <w:bCs/>
                <w:rtl/>
                <w:lang w:val="en-AU" w:eastAsia="en-AU" w:bidi="ar-KW"/>
              </w:rPr>
              <w:t>تدريب</w:t>
            </w:r>
            <w:proofErr w:type="gramEnd"/>
          </w:p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r w:rsidRPr="002264F1">
              <w:rPr>
                <w:b/>
                <w:bCs/>
                <w:rtl/>
                <w:lang w:val="en-AU" w:eastAsia="en-AU" w:bidi="ar-KW"/>
              </w:rPr>
              <w:t>فردي</w:t>
            </w:r>
          </w:p>
        </w:tc>
        <w:tc>
          <w:tcPr>
            <w:tcW w:w="832" w:type="dxa"/>
          </w:tcPr>
          <w:p w:rsidR="00D90610" w:rsidRPr="002264F1" w:rsidRDefault="00D90610" w:rsidP="005A5CAB">
            <w:pPr>
              <w:jc w:val="center"/>
              <w:rPr>
                <w:b/>
                <w:bCs/>
                <w:rtl/>
                <w:lang w:val="en-AU" w:eastAsia="en-AU" w:bidi="ar-KW"/>
              </w:rPr>
            </w:pPr>
            <w:proofErr w:type="gramStart"/>
            <w:r>
              <w:rPr>
                <w:rFonts w:hint="cs"/>
                <w:b/>
                <w:bCs/>
                <w:rtl/>
                <w:lang w:val="en-AU" w:eastAsia="en-AU" w:bidi="ar-KW"/>
              </w:rPr>
              <w:t>تدريب</w:t>
            </w:r>
            <w:proofErr w:type="gramEnd"/>
          </w:p>
          <w:p w:rsidR="00D90610" w:rsidRPr="002264F1" w:rsidRDefault="00D90610" w:rsidP="005A5CAB">
            <w:pPr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2264F1">
              <w:rPr>
                <w:b/>
                <w:bCs/>
                <w:rtl/>
                <w:lang w:val="en-AU" w:eastAsia="en-AU" w:bidi="ar-KW"/>
              </w:rPr>
              <w:t>جماعي</w:t>
            </w:r>
            <w:proofErr w:type="gramEnd"/>
          </w:p>
        </w:tc>
        <w:tc>
          <w:tcPr>
            <w:tcW w:w="973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1000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843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820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792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961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1115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  <w:tc>
          <w:tcPr>
            <w:tcW w:w="948" w:type="dxa"/>
            <w:vMerge/>
          </w:tcPr>
          <w:p w:rsidR="00D90610" w:rsidRPr="00EF0E42" w:rsidRDefault="00D90610" w:rsidP="005A5CAB">
            <w:pPr>
              <w:jc w:val="center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  <w:tr w:rsidR="00D90610" w:rsidTr="005A5CAB">
        <w:tc>
          <w:tcPr>
            <w:tcW w:w="82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07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832" w:type="dxa"/>
          </w:tcPr>
          <w:p w:rsidR="00D90610" w:rsidRPr="00EF0E42" w:rsidRDefault="00D90610" w:rsidP="005A5CAB">
            <w:pPr>
              <w:jc w:val="right"/>
              <w:rPr>
                <w:rtl/>
                <w:lang w:val="en-AU" w:eastAsia="en-AU" w:bidi="ar-KW"/>
              </w:rPr>
            </w:pPr>
          </w:p>
        </w:tc>
        <w:tc>
          <w:tcPr>
            <w:tcW w:w="97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00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43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820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792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61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1115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  <w:tc>
          <w:tcPr>
            <w:tcW w:w="948" w:type="dxa"/>
          </w:tcPr>
          <w:p w:rsidR="00D90610" w:rsidRPr="00EF0E42" w:rsidRDefault="00D90610" w:rsidP="005A5CAB">
            <w:pPr>
              <w:jc w:val="right"/>
              <w:rPr>
                <w:lang w:val="en-AU" w:eastAsia="en-AU" w:bidi="ar-KW"/>
              </w:rPr>
            </w:pPr>
          </w:p>
        </w:tc>
      </w:tr>
    </w:tbl>
    <w:p w:rsidR="00D90610" w:rsidRDefault="00D90610" w:rsidP="00D90610">
      <w:pPr>
        <w:pStyle w:val="a4"/>
        <w:ind w:left="76"/>
        <w:rPr>
          <w:rFonts w:cs="PT Bold Heading"/>
          <w:sz w:val="30"/>
          <w:szCs w:val="30"/>
          <w:rtl/>
          <w:lang w:bidi="ar-KW"/>
        </w:rPr>
      </w:pPr>
    </w:p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نتائج العمل مع الحالة  ( إغلاق / توقف / متابعة / تحويل / إعفاء / أخرى ...........................)</w:t>
      </w:r>
    </w:p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  <w:proofErr w:type="gramStart"/>
      <w:r>
        <w:rPr>
          <w:sz w:val="28"/>
          <w:szCs w:val="28"/>
          <w:rtl/>
          <w:lang w:bidi="ar-KW"/>
        </w:rPr>
        <w:t>السبب :</w:t>
      </w:r>
      <w:proofErr w:type="gramEnd"/>
      <w:r>
        <w:rPr>
          <w:sz w:val="28"/>
          <w:szCs w:val="28"/>
          <w:rtl/>
          <w:lang w:bidi="ar-KW"/>
        </w:rPr>
        <w:t xml:space="preserve"> .........................................................................................................................................</w:t>
      </w:r>
      <w:r w:rsidR="00E20BE0">
        <w:rPr>
          <w:rFonts w:hint="cs"/>
          <w:sz w:val="28"/>
          <w:szCs w:val="28"/>
          <w:rtl/>
          <w:lang w:bidi="ar-KW"/>
        </w:rPr>
        <w:t>...</w:t>
      </w:r>
      <w:r>
        <w:rPr>
          <w:sz w:val="28"/>
          <w:szCs w:val="28"/>
          <w:rtl/>
          <w:lang w:bidi="ar-KW"/>
        </w:rPr>
        <w:t>.</w:t>
      </w:r>
    </w:p>
    <w:p w:rsidR="00D90610" w:rsidRDefault="00D90610" w:rsidP="00E20BE0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</w:t>
      </w:r>
      <w:r w:rsidR="00E20BE0">
        <w:rPr>
          <w:rFonts w:hint="cs"/>
          <w:sz w:val="28"/>
          <w:szCs w:val="28"/>
          <w:rtl/>
          <w:lang w:bidi="ar-KW"/>
        </w:rPr>
        <w:t xml:space="preserve"> </w:t>
      </w:r>
    </w:p>
    <w:p w:rsidR="00D90610" w:rsidRPr="007F3F26" w:rsidRDefault="00D90610" w:rsidP="00E20BE0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</w:t>
      </w:r>
      <w:r w:rsidR="00E20BE0">
        <w:rPr>
          <w:rFonts w:hint="cs"/>
          <w:sz w:val="28"/>
          <w:szCs w:val="28"/>
          <w:rtl/>
          <w:lang w:bidi="ar-KW"/>
        </w:rPr>
        <w:t xml:space="preserve"> </w:t>
      </w:r>
    </w:p>
    <w:p w:rsidR="00D90610" w:rsidRPr="007F3F26" w:rsidRDefault="00D90610" w:rsidP="00E20BE0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</w:t>
      </w:r>
      <w:r w:rsidR="00E20BE0">
        <w:rPr>
          <w:rFonts w:hint="cs"/>
          <w:sz w:val="28"/>
          <w:szCs w:val="28"/>
          <w:rtl/>
          <w:lang w:bidi="ar-KW"/>
        </w:rPr>
        <w:t xml:space="preserve"> </w:t>
      </w:r>
    </w:p>
    <w:p w:rsidR="00D90610" w:rsidRPr="007F3F26" w:rsidRDefault="00D90610" w:rsidP="00E20BE0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</w:t>
      </w:r>
      <w:r w:rsidR="00E20BE0">
        <w:rPr>
          <w:rFonts w:hint="cs"/>
          <w:sz w:val="28"/>
          <w:szCs w:val="28"/>
          <w:rtl/>
          <w:lang w:bidi="ar-KW"/>
        </w:rPr>
        <w:t xml:space="preserve"> </w:t>
      </w:r>
    </w:p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الجهة المحولة لها الحالة :</w:t>
      </w:r>
      <w:r w:rsidRPr="007632A9">
        <w:rPr>
          <w:sz w:val="28"/>
          <w:szCs w:val="28"/>
          <w:rtl/>
          <w:lang w:bidi="ar-KW"/>
        </w:rPr>
        <w:t xml:space="preserve"> </w:t>
      </w: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</w:t>
      </w:r>
      <w:r w:rsidR="00E20BE0">
        <w:rPr>
          <w:rFonts w:hint="cs"/>
          <w:sz w:val="28"/>
          <w:szCs w:val="28"/>
          <w:rtl/>
          <w:lang w:bidi="ar-KW"/>
        </w:rPr>
        <w:t>.........................</w:t>
      </w:r>
    </w:p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</w:p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 xml:space="preserve">          الباحث النفسي                                                                التوجيه الفني للخدمة النفسية المدرسية </w:t>
      </w:r>
    </w:p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                                                  ..................................................</w:t>
      </w:r>
    </w:p>
    <w:p w:rsidR="00D90610" w:rsidRDefault="00D90610" w:rsidP="00D90610">
      <w:pPr>
        <w:pStyle w:val="a4"/>
        <w:ind w:left="76"/>
        <w:rPr>
          <w:sz w:val="28"/>
          <w:szCs w:val="28"/>
          <w:rtl/>
          <w:lang w:bidi="ar-KW"/>
        </w:rPr>
      </w:pPr>
    </w:p>
    <w:p w:rsidR="00D90610" w:rsidRPr="008D3B92" w:rsidRDefault="00D90610" w:rsidP="00AE73B8">
      <w:pPr>
        <w:rPr>
          <w:sz w:val="28"/>
          <w:szCs w:val="28"/>
        </w:rPr>
      </w:pPr>
    </w:p>
    <w:sectPr w:rsidR="00D90610" w:rsidRPr="008D3B92" w:rsidSect="0053336D">
      <w:pgSz w:w="12240" w:h="15840"/>
      <w:pgMar w:top="810" w:right="81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868"/>
    <w:multiLevelType w:val="hybridMultilevel"/>
    <w:tmpl w:val="B02E7890"/>
    <w:lvl w:ilvl="0" w:tplc="E4A8885C">
      <w:start w:val="1"/>
      <w:numFmt w:val="decimal"/>
      <w:lvlText w:val="%1."/>
      <w:lvlJc w:val="left"/>
      <w:pPr>
        <w:ind w:left="-203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abstractNum w:abstractNumId="1">
    <w:nsid w:val="05595CBC"/>
    <w:multiLevelType w:val="hybridMultilevel"/>
    <w:tmpl w:val="21FAF8AE"/>
    <w:lvl w:ilvl="0" w:tplc="0C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76C03"/>
    <w:multiLevelType w:val="hybridMultilevel"/>
    <w:tmpl w:val="92FEB6A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CD7FFA"/>
    <w:multiLevelType w:val="hybridMultilevel"/>
    <w:tmpl w:val="92B80BFA"/>
    <w:lvl w:ilvl="0" w:tplc="946690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B3F55"/>
    <w:multiLevelType w:val="hybridMultilevel"/>
    <w:tmpl w:val="00EA6E1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FD1A1A"/>
    <w:multiLevelType w:val="hybridMultilevel"/>
    <w:tmpl w:val="A9547744"/>
    <w:lvl w:ilvl="0" w:tplc="D54E9878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>
    <w:nsid w:val="61F251E0"/>
    <w:multiLevelType w:val="hybridMultilevel"/>
    <w:tmpl w:val="805CDD1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72B88"/>
    <w:multiLevelType w:val="hybridMultilevel"/>
    <w:tmpl w:val="4D482240"/>
    <w:lvl w:ilvl="0" w:tplc="6F2EB3E0">
      <w:start w:val="1"/>
      <w:numFmt w:val="arabicAlpha"/>
      <w:lvlText w:val="%1."/>
      <w:lvlJc w:val="left"/>
      <w:pPr>
        <w:ind w:left="-203" w:hanging="360"/>
      </w:pPr>
      <w:rPr>
        <w:rFonts w:cs="Times New Roman" w:hint="default"/>
        <w:sz w:val="2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51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23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95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67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39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11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83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555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54517"/>
    <w:rsid w:val="001E4641"/>
    <w:rsid w:val="00242DB0"/>
    <w:rsid w:val="002A3145"/>
    <w:rsid w:val="002C415B"/>
    <w:rsid w:val="00461683"/>
    <w:rsid w:val="004A6F5D"/>
    <w:rsid w:val="0053336D"/>
    <w:rsid w:val="005B711D"/>
    <w:rsid w:val="00671CFA"/>
    <w:rsid w:val="00734EE9"/>
    <w:rsid w:val="00737761"/>
    <w:rsid w:val="007451BB"/>
    <w:rsid w:val="00855964"/>
    <w:rsid w:val="008A6625"/>
    <w:rsid w:val="008D3B92"/>
    <w:rsid w:val="00A87287"/>
    <w:rsid w:val="00AE73B8"/>
    <w:rsid w:val="00B21A23"/>
    <w:rsid w:val="00BC5914"/>
    <w:rsid w:val="00C11CB0"/>
    <w:rsid w:val="00C3117C"/>
    <w:rsid w:val="00CF2653"/>
    <w:rsid w:val="00D90610"/>
    <w:rsid w:val="00D95EC6"/>
    <w:rsid w:val="00DF1D95"/>
    <w:rsid w:val="00E15C2E"/>
    <w:rsid w:val="00E20BE0"/>
    <w:rsid w:val="00EA18E6"/>
    <w:rsid w:val="00EB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"/>
    <w:uiPriority w:val="34"/>
    <w:qFormat/>
    <w:rsid w:val="0053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2014-10-18T17:32:00Z</dcterms:created>
  <dcterms:modified xsi:type="dcterms:W3CDTF">2014-10-18T17:32:00Z</dcterms:modified>
</cp:coreProperties>
</file>